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E" w:rsidRPr="006D76E7" w:rsidRDefault="00216383" w:rsidP="00C3549C">
      <w:pPr>
        <w:spacing w:after="0"/>
        <w:jc w:val="center"/>
        <w:rPr>
          <w:b/>
          <w:sz w:val="44"/>
          <w:szCs w:val="44"/>
        </w:rPr>
      </w:pPr>
      <w:proofErr w:type="spellStart"/>
      <w:r w:rsidRPr="006D76E7">
        <w:rPr>
          <w:rFonts w:hint="eastAsia"/>
          <w:b/>
          <w:sz w:val="44"/>
          <w:szCs w:val="44"/>
        </w:rPr>
        <w:t>대출계약</w:t>
      </w:r>
      <w:proofErr w:type="spellEnd"/>
      <w:r w:rsidRPr="006D76E7">
        <w:rPr>
          <w:rFonts w:hint="eastAsia"/>
          <w:b/>
          <w:sz w:val="44"/>
          <w:szCs w:val="44"/>
        </w:rPr>
        <w:t xml:space="preserve"> 철회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2700"/>
        <w:gridCol w:w="1831"/>
        <w:gridCol w:w="3018"/>
      </w:tblGrid>
      <w:tr w:rsidR="00216383" w:rsidTr="00AE4FD9">
        <w:trPr>
          <w:trHeight w:val="511"/>
        </w:trPr>
        <w:tc>
          <w:tcPr>
            <w:tcW w:w="9824" w:type="dxa"/>
            <w:gridSpan w:val="4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▣ 채무자 인적사항 및 연락처</w:t>
            </w:r>
          </w:p>
        </w:tc>
      </w:tr>
      <w:tr w:rsidR="00216383" w:rsidTr="00AE4FD9">
        <w:trPr>
          <w:trHeight w:val="51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성명</w:t>
            </w:r>
          </w:p>
        </w:tc>
        <w:tc>
          <w:tcPr>
            <w:tcW w:w="2819" w:type="dxa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생년월일</w:t>
            </w:r>
          </w:p>
        </w:tc>
        <w:tc>
          <w:tcPr>
            <w:tcW w:w="3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511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주소</w:t>
            </w:r>
          </w:p>
        </w:tc>
        <w:tc>
          <w:tcPr>
            <w:tcW w:w="7731" w:type="dxa"/>
            <w:gridSpan w:val="3"/>
            <w:tcBorders>
              <w:right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532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연락처</w:t>
            </w:r>
          </w:p>
        </w:tc>
        <w:tc>
          <w:tcPr>
            <w:tcW w:w="77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FB708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511"/>
        </w:trPr>
        <w:tc>
          <w:tcPr>
            <w:tcW w:w="9824" w:type="dxa"/>
            <w:gridSpan w:val="4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▣ 대출계약 내용</w:t>
            </w:r>
          </w:p>
        </w:tc>
      </w:tr>
      <w:tr w:rsidR="00216383" w:rsidTr="00AE4FD9">
        <w:trPr>
          <w:trHeight w:val="511"/>
        </w:trPr>
        <w:tc>
          <w:tcPr>
            <w:tcW w:w="2093" w:type="dxa"/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회사명</w:t>
            </w:r>
          </w:p>
        </w:tc>
        <w:tc>
          <w:tcPr>
            <w:tcW w:w="2819" w:type="dxa"/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proofErr w:type="spellStart"/>
            <w:r w:rsidRPr="005D24EB">
              <w:rPr>
                <w:rFonts w:hint="eastAsia"/>
                <w:sz w:val="26"/>
                <w:szCs w:val="26"/>
              </w:rPr>
              <w:t>센터명</w:t>
            </w:r>
            <w:proofErr w:type="spellEnd"/>
          </w:p>
        </w:tc>
        <w:tc>
          <w:tcPr>
            <w:tcW w:w="3053" w:type="dxa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</w:tr>
      <w:tr w:rsidR="00FB708B" w:rsidTr="00AE4FD9">
        <w:trPr>
          <w:trHeight w:val="511"/>
        </w:trPr>
        <w:tc>
          <w:tcPr>
            <w:tcW w:w="2093" w:type="dxa"/>
            <w:vAlign w:val="center"/>
          </w:tcPr>
          <w:p w:rsidR="00FB708B" w:rsidRPr="005D24EB" w:rsidRDefault="00FB708B" w:rsidP="005D24EB">
            <w:pPr>
              <w:jc w:val="center"/>
              <w:rPr>
                <w:sz w:val="26"/>
                <w:szCs w:val="26"/>
              </w:rPr>
            </w:pPr>
            <w:proofErr w:type="spellStart"/>
            <w:r w:rsidRPr="005D24EB">
              <w:rPr>
                <w:rFonts w:hint="eastAsia"/>
                <w:sz w:val="26"/>
                <w:szCs w:val="26"/>
              </w:rPr>
              <w:t>대출상품명</w:t>
            </w:r>
            <w:proofErr w:type="spellEnd"/>
          </w:p>
        </w:tc>
        <w:tc>
          <w:tcPr>
            <w:tcW w:w="2819" w:type="dxa"/>
            <w:tcBorders>
              <w:right w:val="single" w:sz="18" w:space="0" w:color="auto"/>
            </w:tcBorders>
            <w:vAlign w:val="center"/>
          </w:tcPr>
          <w:p w:rsidR="00FB708B" w:rsidRPr="005D24EB" w:rsidRDefault="00FB708B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708B" w:rsidRPr="005D24EB" w:rsidRDefault="00FB708B" w:rsidP="00FB708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hint="eastAsia"/>
                <w:sz w:val="26"/>
                <w:szCs w:val="26"/>
              </w:rPr>
              <w:t>철회사유</w:t>
            </w:r>
            <w:proofErr w:type="spellEnd"/>
          </w:p>
        </w:tc>
        <w:tc>
          <w:tcPr>
            <w:tcW w:w="3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708B" w:rsidRPr="005D24EB" w:rsidRDefault="00FB708B" w:rsidP="005D24E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532"/>
        </w:trPr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대출계좌번호</w:t>
            </w:r>
          </w:p>
        </w:tc>
        <w:tc>
          <w:tcPr>
            <w:tcW w:w="28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대출금액</w:t>
            </w:r>
          </w:p>
        </w:tc>
        <w:tc>
          <w:tcPr>
            <w:tcW w:w="30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928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proofErr w:type="spellStart"/>
            <w:r w:rsidRPr="005D24EB">
              <w:rPr>
                <w:rFonts w:hint="eastAsia"/>
                <w:sz w:val="26"/>
                <w:szCs w:val="26"/>
              </w:rPr>
              <w:t>대출실행일</w:t>
            </w:r>
            <w:proofErr w:type="spellEnd"/>
          </w:p>
        </w:tc>
        <w:tc>
          <w:tcPr>
            <w:tcW w:w="2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대출계약</w:t>
            </w:r>
          </w:p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철회기간</w:t>
            </w:r>
          </w:p>
        </w:tc>
        <w:tc>
          <w:tcPr>
            <w:tcW w:w="3053" w:type="dxa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대출실행일로부터 14일</w:t>
            </w:r>
          </w:p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(실행일 미포함)</w:t>
            </w:r>
          </w:p>
        </w:tc>
      </w:tr>
      <w:tr w:rsidR="00216383" w:rsidTr="00AE4FD9">
        <w:trPr>
          <w:trHeight w:val="1549"/>
        </w:trPr>
        <w:tc>
          <w:tcPr>
            <w:tcW w:w="9824" w:type="dxa"/>
            <w:gridSpan w:val="4"/>
            <w:tcBorders>
              <w:bottom w:val="single" w:sz="18" w:space="0" w:color="auto"/>
            </w:tcBorders>
            <w:vAlign w:val="center"/>
          </w:tcPr>
          <w:p w:rsidR="00216383" w:rsidRDefault="00216383" w:rsidP="00AA117E">
            <w:pPr>
              <w:spacing w:after="80"/>
              <w:jc w:val="both"/>
              <w:rPr>
                <w:sz w:val="24"/>
                <w:szCs w:val="24"/>
              </w:rPr>
            </w:pPr>
            <w:r w:rsidRPr="00216383">
              <w:rPr>
                <w:rFonts w:hint="eastAsia"/>
                <w:sz w:val="24"/>
                <w:szCs w:val="24"/>
              </w:rPr>
              <w:t xml:space="preserve">본인은 </w:t>
            </w:r>
            <w:proofErr w:type="spellStart"/>
            <w:r>
              <w:rPr>
                <w:rFonts w:hint="eastAsia"/>
                <w:sz w:val="24"/>
                <w:szCs w:val="24"/>
              </w:rPr>
              <w:t>여신거래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기본약관</w:t>
            </w:r>
            <w:proofErr w:type="spellEnd"/>
            <w:r>
              <w:rPr>
                <w:rFonts w:hint="eastAsia"/>
                <w:sz w:val="24"/>
                <w:szCs w:val="24"/>
              </w:rPr>
              <w:t>(가계용) 제3조의 2에 따라 본인과 귀 보험사간 체결한</w:t>
            </w:r>
          </w:p>
          <w:p w:rsidR="00216383" w:rsidRDefault="00216383" w:rsidP="00AA117E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대출계약에 대한 철회를 신청하며 대출계약과 관련하여 본인이 지급한 부대비용</w:t>
            </w:r>
          </w:p>
          <w:p w:rsidR="00216383" w:rsidRPr="00216383" w:rsidRDefault="00216383" w:rsidP="005D24E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차액이 발생한 경우 아래의 계좌로 입금하거나 </w:t>
            </w:r>
            <w:r w:rsidR="00294615">
              <w:rPr>
                <w:rFonts w:hint="eastAsia"/>
                <w:sz w:val="24"/>
                <w:szCs w:val="24"/>
              </w:rPr>
              <w:t>현금</w:t>
            </w:r>
            <w:r>
              <w:rPr>
                <w:rFonts w:hint="eastAsia"/>
                <w:sz w:val="24"/>
                <w:szCs w:val="24"/>
              </w:rPr>
              <w:t>으로 지급하여 주시기 바랍니다.</w:t>
            </w:r>
          </w:p>
        </w:tc>
      </w:tr>
      <w:tr w:rsidR="00216383" w:rsidTr="00AE4FD9">
        <w:trPr>
          <w:trHeight w:val="53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입금계좌</w:t>
            </w:r>
          </w:p>
        </w:tc>
        <w:tc>
          <w:tcPr>
            <w:tcW w:w="2819" w:type="dxa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계좌번호</w:t>
            </w:r>
          </w:p>
        </w:tc>
        <w:tc>
          <w:tcPr>
            <w:tcW w:w="3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511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예금주</w:t>
            </w:r>
          </w:p>
        </w:tc>
        <w:tc>
          <w:tcPr>
            <w:tcW w:w="2819" w:type="dxa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6383" w:rsidRPr="005D24EB" w:rsidRDefault="00216383" w:rsidP="005D24EB">
            <w:pPr>
              <w:jc w:val="both"/>
              <w:rPr>
                <w:sz w:val="26"/>
                <w:szCs w:val="26"/>
              </w:rPr>
            </w:pPr>
          </w:p>
        </w:tc>
      </w:tr>
      <w:tr w:rsidR="00216383" w:rsidTr="00AE4FD9">
        <w:trPr>
          <w:trHeight w:val="4879"/>
        </w:trPr>
        <w:tc>
          <w:tcPr>
            <w:tcW w:w="9824" w:type="dxa"/>
            <w:gridSpan w:val="4"/>
            <w:tcBorders>
              <w:top w:val="single" w:sz="18" w:space="0" w:color="auto"/>
            </w:tcBorders>
            <w:vAlign w:val="center"/>
          </w:tcPr>
          <w:p w:rsidR="00216383" w:rsidRPr="005D24EB" w:rsidRDefault="00216383" w:rsidP="005D24EB">
            <w:pPr>
              <w:spacing w:after="80"/>
              <w:jc w:val="both"/>
              <w:rPr>
                <w:sz w:val="24"/>
                <w:szCs w:val="24"/>
                <w:u w:val="single"/>
              </w:rPr>
            </w:pPr>
            <w:r w:rsidRPr="00216383">
              <w:rPr>
                <w:rFonts w:hint="eastAsia"/>
                <w:sz w:val="24"/>
                <w:szCs w:val="24"/>
              </w:rPr>
              <w:t xml:space="preserve">□ </w:t>
            </w:r>
            <w:proofErr w:type="spellStart"/>
            <w:r w:rsidRPr="00216383">
              <w:rPr>
                <w:rFonts w:hint="eastAsia"/>
                <w:sz w:val="24"/>
                <w:szCs w:val="24"/>
              </w:rPr>
              <w:t>대출계약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철회는 </w:t>
            </w:r>
            <w:proofErr w:type="spellStart"/>
            <w:r>
              <w:rPr>
                <w:rFonts w:hint="eastAsia"/>
                <w:sz w:val="24"/>
                <w:szCs w:val="24"/>
              </w:rPr>
              <w:t>여신거래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기본약관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(가계용) 제3조의 2에 의해 </w:t>
            </w:r>
            <w:r w:rsidRPr="005D24EB">
              <w:rPr>
                <w:rFonts w:hint="eastAsia"/>
                <w:sz w:val="24"/>
                <w:szCs w:val="24"/>
                <w:u w:val="single"/>
              </w:rPr>
              <w:t>철회기간까지</w:t>
            </w:r>
          </w:p>
          <w:p w:rsidR="00216383" w:rsidRPr="005D24EB" w:rsidRDefault="00216383" w:rsidP="005D24EB">
            <w:pPr>
              <w:spacing w:after="80"/>
              <w:jc w:val="both"/>
              <w:rPr>
                <w:sz w:val="24"/>
                <w:szCs w:val="24"/>
                <w:u w:val="single"/>
              </w:rPr>
            </w:pPr>
            <w:r w:rsidRPr="005D24EB">
              <w:rPr>
                <w:rFonts w:hint="eastAsia"/>
                <w:sz w:val="24"/>
                <w:szCs w:val="24"/>
                <w:u w:val="single"/>
              </w:rPr>
              <w:t>신청서를 제출하고 철회기간 이내에 대출원금과 이자 및 부대비용 등 전액 상환하여야</w:t>
            </w:r>
          </w:p>
          <w:p w:rsidR="00216383" w:rsidRDefault="00216383" w:rsidP="005D24EB">
            <w:pPr>
              <w:spacing w:after="80"/>
              <w:jc w:val="both"/>
              <w:rPr>
                <w:sz w:val="24"/>
                <w:szCs w:val="24"/>
              </w:rPr>
            </w:pPr>
            <w:r w:rsidRPr="005D24EB">
              <w:rPr>
                <w:rFonts w:hint="eastAsia"/>
                <w:sz w:val="24"/>
                <w:szCs w:val="24"/>
                <w:u w:val="single"/>
              </w:rPr>
              <w:t>철회의 효력이 발생</w:t>
            </w:r>
            <w:r>
              <w:rPr>
                <w:rFonts w:hint="eastAsia"/>
                <w:sz w:val="24"/>
                <w:szCs w:val="24"/>
              </w:rPr>
              <w:t>하며 대출계약 철회의 효력이 발생한 이후에는 취소할 수 없습니다</w:t>
            </w:r>
          </w:p>
          <w:p w:rsidR="005D24EB" w:rsidRDefault="005D24EB" w:rsidP="005D24EB">
            <w:pPr>
              <w:spacing w:after="80"/>
              <w:jc w:val="both"/>
              <w:rPr>
                <w:sz w:val="24"/>
                <w:szCs w:val="24"/>
              </w:rPr>
            </w:pPr>
          </w:p>
          <w:p w:rsidR="00216383" w:rsidRDefault="00216383" w:rsidP="005D24EB">
            <w:pPr>
              <w:spacing w:after="80"/>
              <w:jc w:val="both"/>
              <w:rPr>
                <w:sz w:val="24"/>
                <w:szCs w:val="24"/>
              </w:rPr>
            </w:pPr>
            <w:r w:rsidRPr="0021638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24EB">
              <w:rPr>
                <w:rFonts w:hint="eastAsia"/>
                <w:sz w:val="24"/>
                <w:szCs w:val="24"/>
                <w:u w:val="single"/>
              </w:rPr>
              <w:t>대출계약철회기간 이내에만 신청 및 상환이 가능하며 이후에는 권리가 자동소멸</w:t>
            </w:r>
          </w:p>
          <w:p w:rsidR="00216383" w:rsidRDefault="00216383" w:rsidP="005D24EB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됩니다</w:t>
            </w:r>
          </w:p>
          <w:p w:rsidR="00216383" w:rsidRDefault="00216383" w:rsidP="005D24EB">
            <w:pPr>
              <w:jc w:val="both"/>
              <w:rPr>
                <w:sz w:val="24"/>
                <w:szCs w:val="24"/>
              </w:rPr>
            </w:pPr>
          </w:p>
          <w:p w:rsidR="00216383" w:rsidRPr="005D24EB" w:rsidRDefault="00216383" w:rsidP="005D24EB">
            <w:pPr>
              <w:jc w:val="center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대출계약철회권 주요내용에 대하여 충분한 설명을 듣고 이해하였습니다.</w:t>
            </w:r>
          </w:p>
          <w:p w:rsidR="005D24EB" w:rsidRPr="005D24EB" w:rsidRDefault="00FB708B" w:rsidP="005D24EB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20320</wp:posOffset>
                      </wp:positionV>
                      <wp:extent cx="2953385" cy="784860"/>
                      <wp:effectExtent l="19050" t="19050" r="18415" b="1524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3385" cy="7848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4E98" id="직사각형 1" o:spid="_x0000_s1026" style="position:absolute;left:0;text-align:left;margin-left:242.45pt;margin-top:1.6pt;width:232.55pt;height:6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" filled="f" strokecolor="black [3213]" strokeweight="2.25pt"/>
                  </w:pict>
                </mc:Fallback>
              </mc:AlternateContent>
            </w:r>
          </w:p>
          <w:p w:rsidR="005D24EB" w:rsidRPr="005D24EB" w:rsidRDefault="005D24EB" w:rsidP="005D24EB">
            <w:pPr>
              <w:spacing w:after="80"/>
              <w:jc w:val="right"/>
              <w:rPr>
                <w:sz w:val="26"/>
                <w:szCs w:val="26"/>
              </w:rPr>
            </w:pPr>
            <w:r w:rsidRPr="005D24EB">
              <w:rPr>
                <w:rFonts w:hint="eastAsia"/>
                <w:sz w:val="26"/>
                <w:szCs w:val="26"/>
              </w:rPr>
              <w:t>년    월    일</w:t>
            </w:r>
          </w:p>
          <w:p w:rsidR="005D24EB" w:rsidRPr="00216383" w:rsidRDefault="005D24EB" w:rsidP="005D24EB">
            <w:pPr>
              <w:jc w:val="right"/>
              <w:rPr>
                <w:sz w:val="28"/>
              </w:rPr>
            </w:pPr>
            <w:r w:rsidRPr="005D24EB">
              <w:rPr>
                <w:rFonts w:hint="eastAsia"/>
                <w:sz w:val="26"/>
                <w:szCs w:val="26"/>
              </w:rPr>
              <w:t>성명</w:t>
            </w:r>
            <w:r>
              <w:rPr>
                <w:rFonts w:hint="eastAsia"/>
                <w:sz w:val="26"/>
                <w:szCs w:val="26"/>
              </w:rPr>
              <w:t xml:space="preserve">        </w:t>
            </w:r>
            <w:r w:rsidRPr="005D24EB">
              <w:rPr>
                <w:rFonts w:hint="eastAsia"/>
                <w:sz w:val="26"/>
                <w:szCs w:val="26"/>
              </w:rPr>
              <w:t xml:space="preserve">     (서명 또는 인)</w:t>
            </w:r>
          </w:p>
        </w:tc>
      </w:tr>
    </w:tbl>
    <w:p w:rsidR="00216383" w:rsidRPr="00B66804" w:rsidRDefault="00B66804" w:rsidP="00B66804">
      <w:pPr>
        <w:rPr>
          <w:b/>
          <w:sz w:val="24"/>
          <w:szCs w:val="16"/>
        </w:rPr>
      </w:pPr>
      <w:r w:rsidRPr="00B66804">
        <w:rPr>
          <w:rFonts w:hint="eastAsia"/>
          <w:b/>
          <w:sz w:val="24"/>
          <w:szCs w:val="16"/>
        </w:rPr>
        <w:t>※ 굵은 테두리로 표시된 부분 필수 기재</w:t>
      </w:r>
      <w:bookmarkStart w:id="0" w:name="_GoBack"/>
      <w:bookmarkEnd w:id="0"/>
    </w:p>
    <w:sectPr w:rsidR="00216383" w:rsidRPr="00B66804" w:rsidSect="00E96245">
      <w:pgSz w:w="11906" w:h="16838" w:code="9"/>
      <w:pgMar w:top="1418" w:right="1134" w:bottom="1418" w:left="1134" w:header="851" w:footer="567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664C"/>
    <w:multiLevelType w:val="hybridMultilevel"/>
    <w:tmpl w:val="4E70A032"/>
    <w:lvl w:ilvl="0" w:tplc="3F981822">
      <w:numFmt w:val="bullet"/>
      <w:lvlText w:val="※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00"/>
  <w:drawingGridHorizontalSpacing w:val="160"/>
  <w:drawingGridVerticalSpacing w:val="4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83"/>
    <w:rsid w:val="00216383"/>
    <w:rsid w:val="00294615"/>
    <w:rsid w:val="003838F9"/>
    <w:rsid w:val="00403486"/>
    <w:rsid w:val="005D24EB"/>
    <w:rsid w:val="006D76E7"/>
    <w:rsid w:val="008626A9"/>
    <w:rsid w:val="00AA117E"/>
    <w:rsid w:val="00AE4FD9"/>
    <w:rsid w:val="00B66804"/>
    <w:rsid w:val="00B66EFF"/>
    <w:rsid w:val="00C3549C"/>
    <w:rsid w:val="00E6506D"/>
    <w:rsid w:val="00E96245"/>
    <w:rsid w:val="00F762E2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C264"/>
  <w15:docId w15:val="{4AA65A2F-71D8-4A39-A15E-A064963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kern w:val="2"/>
        <w:sz w:val="32"/>
        <w:szCs w:val="28"/>
        <w:lang w:val="en-US" w:eastAsia="ko-KR" w:bidi="ar-SA"/>
      </w:rPr>
    </w:rPrDefault>
    <w:pPrDefault>
      <w:pPr>
        <w:spacing w:after="144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80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Windows 사용자</cp:lastModifiedBy>
  <cp:revision>5</cp:revision>
  <cp:lastPrinted>2016-11-28T05:16:00Z</cp:lastPrinted>
  <dcterms:created xsi:type="dcterms:W3CDTF">2021-08-11T06:21:00Z</dcterms:created>
  <dcterms:modified xsi:type="dcterms:W3CDTF">2021-08-11T06:27:00Z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